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1A4" w:rsidRPr="002D521C" w:rsidRDefault="0051742C" w:rsidP="0051742C">
      <w:pPr>
        <w:spacing w:after="0" w:line="240" w:lineRule="auto"/>
        <w:jc w:val="center"/>
        <w:rPr>
          <w:sz w:val="24"/>
          <w:szCs w:val="24"/>
        </w:rPr>
      </w:pPr>
      <w:r w:rsidRPr="002D521C">
        <w:rPr>
          <w:sz w:val="24"/>
          <w:szCs w:val="24"/>
        </w:rPr>
        <w:t>Classe 5A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63"/>
        <w:gridCol w:w="1859"/>
        <w:gridCol w:w="1635"/>
        <w:gridCol w:w="1701"/>
        <w:gridCol w:w="1929"/>
        <w:gridCol w:w="2845"/>
        <w:gridCol w:w="2845"/>
      </w:tblGrid>
      <w:tr w:rsidR="005B455B" w:rsidRPr="005B455B" w:rsidTr="002821D5">
        <w:trPr>
          <w:jc w:val="center"/>
        </w:trPr>
        <w:tc>
          <w:tcPr>
            <w:tcW w:w="1463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859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Lunedì</w:t>
            </w:r>
          </w:p>
        </w:tc>
        <w:tc>
          <w:tcPr>
            <w:tcW w:w="1635" w:type="dxa"/>
            <w:vAlign w:val="center"/>
          </w:tcPr>
          <w:p w:rsid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Martedì</w:t>
            </w:r>
          </w:p>
        </w:tc>
        <w:tc>
          <w:tcPr>
            <w:tcW w:w="1701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Mercoledì</w:t>
            </w:r>
          </w:p>
        </w:tc>
        <w:tc>
          <w:tcPr>
            <w:tcW w:w="1929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Giovedì</w:t>
            </w:r>
          </w:p>
        </w:tc>
        <w:tc>
          <w:tcPr>
            <w:tcW w:w="2845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Venerdì</w:t>
            </w:r>
          </w:p>
        </w:tc>
        <w:tc>
          <w:tcPr>
            <w:tcW w:w="2845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Sabato</w:t>
            </w:r>
          </w:p>
        </w:tc>
      </w:tr>
      <w:tr w:rsidR="002F097B" w:rsidRPr="005B455B" w:rsidTr="00F81871">
        <w:trPr>
          <w:jc w:val="center"/>
        </w:trPr>
        <w:tc>
          <w:tcPr>
            <w:tcW w:w="1463" w:type="dxa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8:00/9:00</w:t>
            </w:r>
          </w:p>
        </w:tc>
        <w:tc>
          <w:tcPr>
            <w:tcW w:w="1859" w:type="dxa"/>
            <w:vMerge w:val="restart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 xml:space="preserve">Preparazione </w:t>
            </w:r>
            <w:r>
              <w:rPr>
                <w:rFonts w:ascii="Book Antiqua" w:hAnsi="Book Antiqua"/>
              </w:rPr>
              <w:t>Prima prova</w:t>
            </w:r>
          </w:p>
        </w:tc>
        <w:tc>
          <w:tcPr>
            <w:tcW w:w="1635" w:type="dxa"/>
            <w:vMerge w:val="restart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Simulazione Prima Prova</w:t>
            </w:r>
          </w:p>
        </w:tc>
        <w:tc>
          <w:tcPr>
            <w:tcW w:w="1701" w:type="dxa"/>
            <w:vMerge w:val="restart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</w:t>
            </w:r>
            <w:r w:rsidR="002821D5">
              <w:rPr>
                <w:rFonts w:ascii="Book Antiqua" w:hAnsi="Book Antiqua"/>
              </w:rPr>
              <w:t>o</w:t>
            </w:r>
            <w:r>
              <w:rPr>
                <w:rFonts w:ascii="Book Antiqua" w:hAnsi="Book Antiqua"/>
              </w:rPr>
              <w:t xml:space="preserve"> orale</w:t>
            </w:r>
          </w:p>
        </w:tc>
        <w:tc>
          <w:tcPr>
            <w:tcW w:w="1929" w:type="dxa"/>
            <w:shd w:val="clear" w:color="auto" w:fill="FFFFFF" w:themeFill="background1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 w:val="restart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845" w:type="dxa"/>
            <w:shd w:val="clear" w:color="auto" w:fill="FFFFFF" w:themeFill="background1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</w:p>
        </w:tc>
      </w:tr>
      <w:tr w:rsidR="002F097B" w:rsidRPr="005B455B" w:rsidTr="002821D5">
        <w:trPr>
          <w:jc w:val="center"/>
        </w:trPr>
        <w:tc>
          <w:tcPr>
            <w:tcW w:w="1463" w:type="dxa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9:00/10:00</w:t>
            </w:r>
          </w:p>
        </w:tc>
        <w:tc>
          <w:tcPr>
            <w:tcW w:w="1859" w:type="dxa"/>
            <w:vMerge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35" w:type="dxa"/>
            <w:vMerge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01" w:type="dxa"/>
            <w:vMerge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29" w:type="dxa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</w:t>
            </w:r>
            <w:r w:rsidR="002821D5">
              <w:rPr>
                <w:rFonts w:ascii="Book Antiqua" w:hAnsi="Book Antiqua"/>
              </w:rPr>
              <w:t>o</w:t>
            </w:r>
            <w:r>
              <w:rPr>
                <w:rFonts w:ascii="Book Antiqua" w:hAnsi="Book Antiqua"/>
              </w:rPr>
              <w:t xml:space="preserve"> orale</w:t>
            </w:r>
          </w:p>
        </w:tc>
        <w:tc>
          <w:tcPr>
            <w:tcW w:w="2845" w:type="dxa"/>
            <w:vMerge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Align w:val="center"/>
          </w:tcPr>
          <w:p w:rsidR="002F097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</w:t>
            </w:r>
            <w:r w:rsidR="002821D5">
              <w:rPr>
                <w:rFonts w:ascii="Book Antiqua" w:hAnsi="Book Antiqua"/>
              </w:rPr>
              <w:t>o</w:t>
            </w:r>
            <w:r>
              <w:rPr>
                <w:rFonts w:ascii="Book Antiqua" w:hAnsi="Book Antiqua"/>
              </w:rPr>
              <w:t xml:space="preserve"> orale</w:t>
            </w:r>
          </w:p>
        </w:tc>
      </w:tr>
      <w:tr w:rsidR="00E3764B" w:rsidRPr="005B455B" w:rsidTr="002821D5">
        <w:trPr>
          <w:jc w:val="center"/>
        </w:trPr>
        <w:tc>
          <w:tcPr>
            <w:tcW w:w="1463" w:type="dxa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10:00/11:00</w:t>
            </w:r>
          </w:p>
        </w:tc>
        <w:tc>
          <w:tcPr>
            <w:tcW w:w="1859" w:type="dxa"/>
            <w:vAlign w:val="center"/>
          </w:tcPr>
          <w:p w:rsidR="00E3764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</w:t>
            </w:r>
            <w:r w:rsidR="002821D5">
              <w:rPr>
                <w:rFonts w:ascii="Book Antiqua" w:hAnsi="Book Antiqua"/>
              </w:rPr>
              <w:t>o</w:t>
            </w:r>
            <w:r>
              <w:rPr>
                <w:rFonts w:ascii="Book Antiqua" w:hAnsi="Book Antiqua"/>
              </w:rPr>
              <w:t xml:space="preserve"> orale</w:t>
            </w:r>
          </w:p>
        </w:tc>
        <w:tc>
          <w:tcPr>
            <w:tcW w:w="1635" w:type="dxa"/>
            <w:vMerge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1929" w:type="dxa"/>
            <w:vMerge w:val="restart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845" w:type="dxa"/>
            <w:vMerge w:val="restart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Cittadinanza/Costituzione</w:t>
            </w:r>
          </w:p>
        </w:tc>
        <w:tc>
          <w:tcPr>
            <w:tcW w:w="2845" w:type="dxa"/>
            <w:vMerge w:val="restart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Cittadinanza/Costituzione</w:t>
            </w:r>
          </w:p>
        </w:tc>
      </w:tr>
      <w:tr w:rsidR="00E3764B" w:rsidRPr="005B455B" w:rsidTr="002821D5">
        <w:trPr>
          <w:jc w:val="center"/>
        </w:trPr>
        <w:tc>
          <w:tcPr>
            <w:tcW w:w="1463" w:type="dxa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11:00/12:00</w:t>
            </w:r>
          </w:p>
        </w:tc>
        <w:tc>
          <w:tcPr>
            <w:tcW w:w="1859" w:type="dxa"/>
            <w:vMerge w:val="restart"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Esame di Stato 2018/19</w:t>
            </w:r>
          </w:p>
        </w:tc>
        <w:tc>
          <w:tcPr>
            <w:tcW w:w="1635" w:type="dxa"/>
            <w:vMerge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01" w:type="dxa"/>
            <w:vMerge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29" w:type="dxa"/>
            <w:vMerge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/>
            <w:vAlign w:val="center"/>
          </w:tcPr>
          <w:p w:rsidR="00E3764B" w:rsidRPr="005B455B" w:rsidRDefault="00E3764B" w:rsidP="005B455B">
            <w:pPr>
              <w:jc w:val="center"/>
              <w:rPr>
                <w:rFonts w:ascii="Book Antiqua" w:hAnsi="Book Antiqua"/>
              </w:rPr>
            </w:pPr>
          </w:p>
        </w:tc>
      </w:tr>
      <w:tr w:rsidR="005B455B" w:rsidRPr="005B455B" w:rsidTr="002821D5">
        <w:trPr>
          <w:jc w:val="center"/>
        </w:trPr>
        <w:tc>
          <w:tcPr>
            <w:tcW w:w="1463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12:00/13:00</w:t>
            </w:r>
          </w:p>
        </w:tc>
        <w:tc>
          <w:tcPr>
            <w:tcW w:w="1859" w:type="dxa"/>
            <w:vMerge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35" w:type="dxa"/>
            <w:vMerge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01" w:type="dxa"/>
            <w:vAlign w:val="center"/>
          </w:tcPr>
          <w:p w:rsidR="005B455B" w:rsidRPr="002F097B" w:rsidRDefault="002F097B" w:rsidP="005B455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  <w:tc>
          <w:tcPr>
            <w:tcW w:w="1929" w:type="dxa"/>
            <w:vAlign w:val="center"/>
          </w:tcPr>
          <w:p w:rsidR="005B455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 orale</w:t>
            </w:r>
          </w:p>
        </w:tc>
        <w:tc>
          <w:tcPr>
            <w:tcW w:w="2845" w:type="dxa"/>
            <w:vAlign w:val="center"/>
          </w:tcPr>
          <w:p w:rsidR="005B455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</w:t>
            </w:r>
            <w:r w:rsidR="002821D5">
              <w:rPr>
                <w:rFonts w:ascii="Book Antiqua" w:hAnsi="Book Antiqua"/>
              </w:rPr>
              <w:t>o</w:t>
            </w:r>
            <w:r>
              <w:rPr>
                <w:rFonts w:ascii="Book Antiqua" w:hAnsi="Book Antiqua"/>
              </w:rPr>
              <w:t xml:space="preserve"> orale</w:t>
            </w:r>
          </w:p>
        </w:tc>
        <w:tc>
          <w:tcPr>
            <w:tcW w:w="2845" w:type="dxa"/>
            <w:shd w:val="clear" w:color="auto" w:fill="BFBFBF" w:themeFill="background1" w:themeFillShade="BF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</w:tr>
      <w:tr w:rsidR="005B455B" w:rsidRPr="005B455B" w:rsidTr="00F81871">
        <w:trPr>
          <w:jc w:val="center"/>
        </w:trPr>
        <w:tc>
          <w:tcPr>
            <w:tcW w:w="1463" w:type="dxa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13:00/14:00</w:t>
            </w:r>
          </w:p>
        </w:tc>
        <w:tc>
          <w:tcPr>
            <w:tcW w:w="1859" w:type="dxa"/>
            <w:shd w:val="clear" w:color="auto" w:fill="BFBFBF" w:themeFill="background1" w:themeFillShade="BF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35" w:type="dxa"/>
            <w:vMerge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29" w:type="dxa"/>
            <w:shd w:val="clear" w:color="auto" w:fill="BFBFBF" w:themeFill="background1" w:themeFillShade="BF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Align w:val="center"/>
          </w:tcPr>
          <w:p w:rsidR="005B455B" w:rsidRPr="005B455B" w:rsidRDefault="002F097B" w:rsidP="005B455B">
            <w:pPr>
              <w:jc w:val="center"/>
              <w:rPr>
                <w:rFonts w:ascii="Book Antiqua" w:hAnsi="Book Antiqua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  <w:tc>
          <w:tcPr>
            <w:tcW w:w="2845" w:type="dxa"/>
            <w:shd w:val="clear" w:color="auto" w:fill="BFBFBF" w:themeFill="background1" w:themeFillShade="BF"/>
            <w:vAlign w:val="center"/>
          </w:tcPr>
          <w:p w:rsidR="005B455B" w:rsidRPr="005B455B" w:rsidRDefault="005B455B" w:rsidP="005B455B">
            <w:pPr>
              <w:jc w:val="center"/>
              <w:rPr>
                <w:rFonts w:ascii="Book Antiqua" w:hAnsi="Book Antiqua"/>
              </w:rPr>
            </w:pPr>
          </w:p>
        </w:tc>
      </w:tr>
    </w:tbl>
    <w:p w:rsidR="0012281E" w:rsidRPr="003C7406" w:rsidRDefault="0012281E" w:rsidP="005B455B">
      <w:pPr>
        <w:spacing w:after="0" w:line="240" w:lineRule="auto"/>
        <w:rPr>
          <w:sz w:val="6"/>
          <w:szCs w:val="6"/>
        </w:rPr>
      </w:pPr>
    </w:p>
    <w:p w:rsidR="0012281E" w:rsidRPr="002D521C" w:rsidRDefault="0012281E" w:rsidP="0012281E">
      <w:pPr>
        <w:spacing w:after="0" w:line="240" w:lineRule="auto"/>
        <w:jc w:val="center"/>
        <w:rPr>
          <w:sz w:val="24"/>
          <w:szCs w:val="24"/>
        </w:rPr>
      </w:pPr>
      <w:r w:rsidRPr="002D521C">
        <w:rPr>
          <w:sz w:val="24"/>
          <w:szCs w:val="24"/>
        </w:rPr>
        <w:t>Classe 5B</w:t>
      </w:r>
      <w:r w:rsidR="005603CC" w:rsidRPr="002D521C">
        <w:rPr>
          <w:sz w:val="24"/>
          <w:szCs w:val="24"/>
        </w:rPr>
        <w:t xml:space="preserve"> e 5C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1730"/>
        <w:gridCol w:w="1557"/>
        <w:gridCol w:w="2845"/>
        <w:gridCol w:w="1933"/>
        <w:gridCol w:w="2845"/>
        <w:gridCol w:w="1949"/>
      </w:tblGrid>
      <w:tr w:rsidR="0012281E" w:rsidRPr="005B455B" w:rsidTr="005603CC">
        <w:trPr>
          <w:jc w:val="center"/>
        </w:trPr>
        <w:tc>
          <w:tcPr>
            <w:tcW w:w="1418" w:type="dxa"/>
            <w:vAlign w:val="center"/>
          </w:tcPr>
          <w:p w:rsidR="0012281E" w:rsidRPr="005B455B" w:rsidRDefault="0012281E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30" w:type="dxa"/>
            <w:vAlign w:val="center"/>
          </w:tcPr>
          <w:p w:rsidR="0012281E" w:rsidRPr="005B455B" w:rsidRDefault="0012281E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Lunedì</w:t>
            </w:r>
          </w:p>
        </w:tc>
        <w:tc>
          <w:tcPr>
            <w:tcW w:w="1557" w:type="dxa"/>
            <w:vAlign w:val="center"/>
          </w:tcPr>
          <w:p w:rsidR="0012281E" w:rsidRDefault="0012281E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Martedì</w:t>
            </w:r>
          </w:p>
        </w:tc>
        <w:tc>
          <w:tcPr>
            <w:tcW w:w="2845" w:type="dxa"/>
            <w:vAlign w:val="center"/>
          </w:tcPr>
          <w:p w:rsidR="0012281E" w:rsidRPr="005B455B" w:rsidRDefault="0012281E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Mercoledì</w:t>
            </w:r>
          </w:p>
        </w:tc>
        <w:tc>
          <w:tcPr>
            <w:tcW w:w="1933" w:type="dxa"/>
            <w:vAlign w:val="center"/>
          </w:tcPr>
          <w:p w:rsidR="0012281E" w:rsidRPr="005B455B" w:rsidRDefault="0012281E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Giovedì</w:t>
            </w:r>
          </w:p>
        </w:tc>
        <w:tc>
          <w:tcPr>
            <w:tcW w:w="2845" w:type="dxa"/>
            <w:vAlign w:val="center"/>
          </w:tcPr>
          <w:p w:rsidR="0012281E" w:rsidRPr="005B455B" w:rsidRDefault="0012281E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Venerdì</w:t>
            </w:r>
          </w:p>
        </w:tc>
        <w:tc>
          <w:tcPr>
            <w:tcW w:w="1949" w:type="dxa"/>
            <w:vAlign w:val="center"/>
          </w:tcPr>
          <w:p w:rsidR="0012281E" w:rsidRPr="005B455B" w:rsidRDefault="0012281E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Sabato</w:t>
            </w:r>
          </w:p>
        </w:tc>
      </w:tr>
      <w:tr w:rsidR="005603CC" w:rsidRPr="005B455B" w:rsidTr="005603CC">
        <w:trPr>
          <w:jc w:val="center"/>
        </w:trPr>
        <w:tc>
          <w:tcPr>
            <w:tcW w:w="1418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8:00/9:00</w:t>
            </w:r>
          </w:p>
        </w:tc>
        <w:tc>
          <w:tcPr>
            <w:tcW w:w="1730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 xml:space="preserve">Preparazione </w:t>
            </w:r>
            <w:r>
              <w:rPr>
                <w:rFonts w:ascii="Book Antiqua" w:hAnsi="Book Antiqua"/>
              </w:rPr>
              <w:t>Prima prova</w:t>
            </w:r>
          </w:p>
        </w:tc>
        <w:tc>
          <w:tcPr>
            <w:tcW w:w="1557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Simulazione Prima Prova</w:t>
            </w:r>
          </w:p>
        </w:tc>
        <w:tc>
          <w:tcPr>
            <w:tcW w:w="2845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Cittadinanza/Costituzione</w:t>
            </w:r>
          </w:p>
        </w:tc>
        <w:tc>
          <w:tcPr>
            <w:tcW w:w="1933" w:type="dxa"/>
            <w:shd w:val="clear" w:color="auto" w:fill="FFFFFF" w:themeFill="background1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845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1949" w:type="dxa"/>
            <w:vMerge w:val="restart"/>
            <w:shd w:val="clear" w:color="auto" w:fill="FFFFFF" w:themeFill="background1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</w:tr>
      <w:tr w:rsidR="005603CC" w:rsidRPr="005B455B" w:rsidTr="005603CC">
        <w:trPr>
          <w:jc w:val="center"/>
        </w:trPr>
        <w:tc>
          <w:tcPr>
            <w:tcW w:w="1418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9:00/10:00</w:t>
            </w:r>
          </w:p>
        </w:tc>
        <w:tc>
          <w:tcPr>
            <w:tcW w:w="1730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57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33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845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Cittadinanza/Costituzione</w:t>
            </w:r>
          </w:p>
        </w:tc>
        <w:tc>
          <w:tcPr>
            <w:tcW w:w="1949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</w:tr>
      <w:tr w:rsidR="005603CC" w:rsidRPr="005B455B" w:rsidTr="005603CC">
        <w:trPr>
          <w:jc w:val="center"/>
        </w:trPr>
        <w:tc>
          <w:tcPr>
            <w:tcW w:w="1418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10:00/11:00</w:t>
            </w:r>
          </w:p>
        </w:tc>
        <w:tc>
          <w:tcPr>
            <w:tcW w:w="1730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1557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1933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49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</w:tr>
      <w:tr w:rsidR="005603CC" w:rsidRPr="005B455B" w:rsidTr="005603CC">
        <w:trPr>
          <w:jc w:val="center"/>
        </w:trPr>
        <w:tc>
          <w:tcPr>
            <w:tcW w:w="1418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11:00/12:00</w:t>
            </w:r>
          </w:p>
        </w:tc>
        <w:tc>
          <w:tcPr>
            <w:tcW w:w="1730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Esame di Stato 2018/19</w:t>
            </w:r>
          </w:p>
        </w:tc>
        <w:tc>
          <w:tcPr>
            <w:tcW w:w="1557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33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845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  <w:tc>
          <w:tcPr>
            <w:tcW w:w="1949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</w:tr>
      <w:tr w:rsidR="005603CC" w:rsidRPr="005B455B" w:rsidTr="005603CC">
        <w:trPr>
          <w:jc w:val="center"/>
        </w:trPr>
        <w:tc>
          <w:tcPr>
            <w:tcW w:w="1418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12:00/13:00</w:t>
            </w:r>
          </w:p>
        </w:tc>
        <w:tc>
          <w:tcPr>
            <w:tcW w:w="1730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57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Align w:val="center"/>
          </w:tcPr>
          <w:p w:rsidR="005603CC" w:rsidRPr="002F097B" w:rsidRDefault="005603CC" w:rsidP="0037097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1933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 w:val="restart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1949" w:type="dxa"/>
            <w:shd w:val="clear" w:color="auto" w:fill="BFBFBF" w:themeFill="background1" w:themeFillShade="BF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</w:tr>
      <w:tr w:rsidR="005603CC" w:rsidRPr="005B455B" w:rsidTr="00F81871">
        <w:trPr>
          <w:jc w:val="center"/>
        </w:trPr>
        <w:tc>
          <w:tcPr>
            <w:tcW w:w="1418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13:00/14:00</w:t>
            </w:r>
          </w:p>
        </w:tc>
        <w:tc>
          <w:tcPr>
            <w:tcW w:w="1730" w:type="dxa"/>
            <w:shd w:val="clear" w:color="auto" w:fill="BFBFBF" w:themeFill="background1" w:themeFillShade="BF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57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shd w:val="clear" w:color="auto" w:fill="FFFFFF" w:themeFill="background1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33" w:type="dxa"/>
            <w:shd w:val="clear" w:color="auto" w:fill="BFBFBF" w:themeFill="background1" w:themeFillShade="BF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5" w:type="dxa"/>
            <w:vMerge/>
            <w:shd w:val="clear" w:color="auto" w:fill="FFFFFF" w:themeFill="background1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949" w:type="dxa"/>
            <w:shd w:val="clear" w:color="auto" w:fill="BFBFBF" w:themeFill="background1" w:themeFillShade="BF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</w:tr>
    </w:tbl>
    <w:p w:rsidR="005603CC" w:rsidRPr="003C7406" w:rsidRDefault="005603CC" w:rsidP="005B455B">
      <w:pPr>
        <w:spacing w:after="0" w:line="240" w:lineRule="auto"/>
        <w:rPr>
          <w:sz w:val="6"/>
          <w:szCs w:val="6"/>
        </w:rPr>
      </w:pPr>
    </w:p>
    <w:p w:rsidR="005603CC" w:rsidRPr="002D521C" w:rsidRDefault="005603CC" w:rsidP="005603CC">
      <w:pPr>
        <w:spacing w:after="0" w:line="240" w:lineRule="auto"/>
        <w:jc w:val="center"/>
        <w:rPr>
          <w:sz w:val="24"/>
          <w:szCs w:val="24"/>
        </w:rPr>
      </w:pPr>
      <w:r w:rsidRPr="002D521C">
        <w:rPr>
          <w:sz w:val="24"/>
          <w:szCs w:val="24"/>
        </w:rPr>
        <w:t>Classe 5D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9"/>
        <w:gridCol w:w="1736"/>
        <w:gridCol w:w="1561"/>
        <w:gridCol w:w="2367"/>
        <w:gridCol w:w="2367"/>
        <w:gridCol w:w="2677"/>
        <w:gridCol w:w="2150"/>
      </w:tblGrid>
      <w:tr w:rsidR="005603CC" w:rsidRPr="005B455B" w:rsidTr="006D5B91">
        <w:trPr>
          <w:jc w:val="center"/>
        </w:trPr>
        <w:tc>
          <w:tcPr>
            <w:tcW w:w="1419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736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Lunedì</w:t>
            </w:r>
          </w:p>
        </w:tc>
        <w:tc>
          <w:tcPr>
            <w:tcW w:w="1561" w:type="dxa"/>
            <w:vAlign w:val="center"/>
          </w:tcPr>
          <w:p w:rsidR="005603CC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Martedì</w:t>
            </w:r>
          </w:p>
        </w:tc>
        <w:tc>
          <w:tcPr>
            <w:tcW w:w="2367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Mercoledì</w:t>
            </w:r>
          </w:p>
        </w:tc>
        <w:tc>
          <w:tcPr>
            <w:tcW w:w="2367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Giovedì</w:t>
            </w:r>
          </w:p>
        </w:tc>
        <w:tc>
          <w:tcPr>
            <w:tcW w:w="2677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Venerdì</w:t>
            </w:r>
          </w:p>
        </w:tc>
        <w:tc>
          <w:tcPr>
            <w:tcW w:w="2150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Sabato</w:t>
            </w:r>
          </w:p>
        </w:tc>
      </w:tr>
      <w:tr w:rsidR="006D5B91" w:rsidRPr="005B455B" w:rsidTr="00F81871">
        <w:trPr>
          <w:jc w:val="center"/>
        </w:trPr>
        <w:tc>
          <w:tcPr>
            <w:tcW w:w="1419" w:type="dxa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8:00/9:00</w:t>
            </w:r>
          </w:p>
        </w:tc>
        <w:tc>
          <w:tcPr>
            <w:tcW w:w="1736" w:type="dxa"/>
            <w:vMerge w:val="restart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 xml:space="preserve">Preparazione </w:t>
            </w:r>
            <w:r>
              <w:rPr>
                <w:rFonts w:ascii="Book Antiqua" w:hAnsi="Book Antiqua"/>
              </w:rPr>
              <w:t>Prima prova</w:t>
            </w:r>
          </w:p>
        </w:tc>
        <w:tc>
          <w:tcPr>
            <w:tcW w:w="1561" w:type="dxa"/>
            <w:vMerge w:val="restart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Simulazione Prima Prova</w:t>
            </w:r>
          </w:p>
        </w:tc>
        <w:tc>
          <w:tcPr>
            <w:tcW w:w="2367" w:type="dxa"/>
            <w:vMerge w:val="restart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  <w:tc>
          <w:tcPr>
            <w:tcW w:w="2677" w:type="dxa"/>
            <w:shd w:val="clear" w:color="auto" w:fill="FFFFFF" w:themeFill="background1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150" w:type="dxa"/>
            <w:vMerge w:val="restart"/>
            <w:shd w:val="clear" w:color="auto" w:fill="FFFFFF" w:themeFill="background1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</w:tr>
      <w:tr w:rsidR="006D5B91" w:rsidRPr="005B455B" w:rsidTr="006D5B91">
        <w:trPr>
          <w:jc w:val="center"/>
        </w:trPr>
        <w:tc>
          <w:tcPr>
            <w:tcW w:w="1419" w:type="dxa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9:00/10:00</w:t>
            </w:r>
          </w:p>
        </w:tc>
        <w:tc>
          <w:tcPr>
            <w:tcW w:w="1736" w:type="dxa"/>
            <w:vMerge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1" w:type="dxa"/>
            <w:vMerge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677" w:type="dxa"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150" w:type="dxa"/>
            <w:vMerge/>
            <w:vAlign w:val="center"/>
          </w:tcPr>
          <w:p w:rsidR="006D5B91" w:rsidRPr="005B455B" w:rsidRDefault="006D5B91" w:rsidP="00370979">
            <w:pPr>
              <w:jc w:val="center"/>
              <w:rPr>
                <w:rFonts w:ascii="Book Antiqua" w:hAnsi="Book Antiqua"/>
              </w:rPr>
            </w:pPr>
          </w:p>
        </w:tc>
      </w:tr>
      <w:tr w:rsidR="005603CC" w:rsidRPr="005B455B" w:rsidTr="006D5B91">
        <w:trPr>
          <w:jc w:val="center"/>
        </w:trPr>
        <w:tc>
          <w:tcPr>
            <w:tcW w:w="1419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10:00/11:00</w:t>
            </w:r>
          </w:p>
        </w:tc>
        <w:tc>
          <w:tcPr>
            <w:tcW w:w="1736" w:type="dxa"/>
            <w:vAlign w:val="center"/>
          </w:tcPr>
          <w:p w:rsidR="005603CC" w:rsidRPr="005B455B" w:rsidRDefault="002F2D2F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1561" w:type="dxa"/>
            <w:vMerge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Align w:val="center"/>
          </w:tcPr>
          <w:p w:rsidR="005603CC" w:rsidRPr="006D5B91" w:rsidRDefault="006D5B91" w:rsidP="0037097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  <w:tc>
          <w:tcPr>
            <w:tcW w:w="2367" w:type="dxa"/>
            <w:vAlign w:val="center"/>
          </w:tcPr>
          <w:p w:rsidR="005603CC" w:rsidRPr="006D5B91" w:rsidRDefault="006D5B91" w:rsidP="0037097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  <w:tc>
          <w:tcPr>
            <w:tcW w:w="2677" w:type="dxa"/>
            <w:vMerge w:val="restart"/>
            <w:vAlign w:val="center"/>
          </w:tcPr>
          <w:p w:rsidR="005603CC" w:rsidRPr="005B455B" w:rsidRDefault="006D5B91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150" w:type="dxa"/>
            <w:vAlign w:val="center"/>
          </w:tcPr>
          <w:p w:rsidR="005603CC" w:rsidRPr="005B455B" w:rsidRDefault="005603CC" w:rsidP="00370979">
            <w:pPr>
              <w:jc w:val="center"/>
              <w:rPr>
                <w:rFonts w:ascii="Book Antiqua" w:hAnsi="Book Antiqua"/>
              </w:rPr>
            </w:pPr>
          </w:p>
        </w:tc>
      </w:tr>
      <w:tr w:rsidR="002F2D2F" w:rsidRPr="005B455B" w:rsidTr="00F81871">
        <w:trPr>
          <w:jc w:val="center"/>
        </w:trPr>
        <w:tc>
          <w:tcPr>
            <w:tcW w:w="1419" w:type="dxa"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11:00/12:00</w:t>
            </w:r>
          </w:p>
        </w:tc>
        <w:tc>
          <w:tcPr>
            <w:tcW w:w="1736" w:type="dxa"/>
            <w:vMerge w:val="restart"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Esame di Stato 2018/19</w:t>
            </w:r>
          </w:p>
        </w:tc>
        <w:tc>
          <w:tcPr>
            <w:tcW w:w="1561" w:type="dxa"/>
            <w:vMerge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 w:val="restart"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677" w:type="dxa"/>
            <w:vMerge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150" w:type="dxa"/>
            <w:shd w:val="clear" w:color="auto" w:fill="FFFFFF" w:themeFill="background1"/>
            <w:vAlign w:val="center"/>
          </w:tcPr>
          <w:p w:rsidR="002F2D2F" w:rsidRPr="005B455B" w:rsidRDefault="002F2D2F" w:rsidP="00370979">
            <w:pPr>
              <w:jc w:val="center"/>
              <w:rPr>
                <w:rFonts w:ascii="Book Antiqua" w:hAnsi="Book Antiqua"/>
              </w:rPr>
            </w:pPr>
            <w:bookmarkStart w:id="0" w:name="_GoBack"/>
            <w:bookmarkEnd w:id="0"/>
          </w:p>
        </w:tc>
      </w:tr>
      <w:tr w:rsidR="006D5B91" w:rsidRPr="005B455B" w:rsidTr="006D5B91">
        <w:trPr>
          <w:jc w:val="center"/>
        </w:trPr>
        <w:tc>
          <w:tcPr>
            <w:tcW w:w="1419" w:type="dxa"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12:00/13:00</w:t>
            </w:r>
          </w:p>
        </w:tc>
        <w:tc>
          <w:tcPr>
            <w:tcW w:w="1736" w:type="dxa"/>
            <w:vMerge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1" w:type="dxa"/>
            <w:vMerge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 w:val="restart"/>
            <w:vAlign w:val="center"/>
          </w:tcPr>
          <w:p w:rsidR="006D5B91" w:rsidRDefault="006D5B91" w:rsidP="006D5B91">
            <w:pPr>
              <w:jc w:val="center"/>
            </w:pPr>
            <w:r w:rsidRPr="00DE136D">
              <w:rPr>
                <w:rFonts w:ascii="Book Antiqua" w:hAnsi="Book Antiqua"/>
              </w:rPr>
              <w:t>Colloquio orale</w:t>
            </w:r>
          </w:p>
        </w:tc>
        <w:tc>
          <w:tcPr>
            <w:tcW w:w="2367" w:type="dxa"/>
            <w:vMerge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677" w:type="dxa"/>
            <w:vMerge w:val="restart"/>
            <w:vAlign w:val="center"/>
          </w:tcPr>
          <w:p w:rsidR="006D5B91" w:rsidRPr="006D5B91" w:rsidRDefault="006D5B91" w:rsidP="006D5B9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  <w:tc>
          <w:tcPr>
            <w:tcW w:w="2150" w:type="dxa"/>
            <w:shd w:val="clear" w:color="auto" w:fill="BFBFBF" w:themeFill="background1" w:themeFillShade="BF"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</w:tr>
      <w:tr w:rsidR="006D5B91" w:rsidRPr="005B455B" w:rsidTr="003323E6">
        <w:trPr>
          <w:jc w:val="center"/>
        </w:trPr>
        <w:tc>
          <w:tcPr>
            <w:tcW w:w="1419" w:type="dxa"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13:00/14:00</w:t>
            </w:r>
          </w:p>
        </w:tc>
        <w:tc>
          <w:tcPr>
            <w:tcW w:w="1736" w:type="dxa"/>
            <w:shd w:val="clear" w:color="auto" w:fill="BFBFBF" w:themeFill="background1" w:themeFillShade="BF"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61" w:type="dxa"/>
            <w:vMerge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/>
            <w:shd w:val="clear" w:color="auto" w:fill="FFFFFF" w:themeFill="background1"/>
          </w:tcPr>
          <w:p w:rsidR="006D5B91" w:rsidRDefault="006D5B91" w:rsidP="006D5B91">
            <w:pPr>
              <w:jc w:val="center"/>
            </w:pPr>
          </w:p>
        </w:tc>
        <w:tc>
          <w:tcPr>
            <w:tcW w:w="2367" w:type="dxa"/>
            <w:shd w:val="clear" w:color="auto" w:fill="BFBFBF" w:themeFill="background1" w:themeFillShade="BF"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677" w:type="dxa"/>
            <w:vMerge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150" w:type="dxa"/>
            <w:shd w:val="clear" w:color="auto" w:fill="BFBFBF" w:themeFill="background1" w:themeFillShade="BF"/>
            <w:vAlign w:val="center"/>
          </w:tcPr>
          <w:p w:rsidR="006D5B91" w:rsidRPr="005B455B" w:rsidRDefault="006D5B91" w:rsidP="006D5B91">
            <w:pPr>
              <w:jc w:val="center"/>
              <w:rPr>
                <w:rFonts w:ascii="Book Antiqua" w:hAnsi="Book Antiqua"/>
              </w:rPr>
            </w:pPr>
          </w:p>
        </w:tc>
      </w:tr>
    </w:tbl>
    <w:p w:rsidR="0044486B" w:rsidRPr="003C7406" w:rsidRDefault="0044486B" w:rsidP="005B455B">
      <w:pPr>
        <w:spacing w:after="0" w:line="240" w:lineRule="auto"/>
        <w:rPr>
          <w:sz w:val="6"/>
          <w:szCs w:val="6"/>
        </w:rPr>
      </w:pPr>
    </w:p>
    <w:p w:rsidR="0044486B" w:rsidRPr="002D521C" w:rsidRDefault="0044486B" w:rsidP="0044486B">
      <w:pPr>
        <w:spacing w:after="0" w:line="240" w:lineRule="auto"/>
        <w:jc w:val="center"/>
        <w:rPr>
          <w:sz w:val="24"/>
          <w:szCs w:val="24"/>
        </w:rPr>
      </w:pPr>
      <w:r w:rsidRPr="002D521C">
        <w:rPr>
          <w:sz w:val="24"/>
          <w:szCs w:val="24"/>
        </w:rPr>
        <w:t>Classe 5G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87"/>
        <w:gridCol w:w="2367"/>
        <w:gridCol w:w="1505"/>
        <w:gridCol w:w="2367"/>
        <w:gridCol w:w="1864"/>
        <w:gridCol w:w="2420"/>
        <w:gridCol w:w="2367"/>
      </w:tblGrid>
      <w:tr w:rsidR="0044486B" w:rsidRPr="005B455B" w:rsidTr="00B5473F">
        <w:trPr>
          <w:jc w:val="center"/>
        </w:trPr>
        <w:tc>
          <w:tcPr>
            <w:tcW w:w="1387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Lunedì</w:t>
            </w:r>
          </w:p>
        </w:tc>
        <w:tc>
          <w:tcPr>
            <w:tcW w:w="1505" w:type="dxa"/>
            <w:vAlign w:val="center"/>
          </w:tcPr>
          <w:p w:rsidR="0044486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Martedì</w:t>
            </w:r>
          </w:p>
        </w:tc>
        <w:tc>
          <w:tcPr>
            <w:tcW w:w="2367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Mercoledì</w:t>
            </w:r>
          </w:p>
        </w:tc>
        <w:tc>
          <w:tcPr>
            <w:tcW w:w="1864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Giovedì</w:t>
            </w:r>
          </w:p>
        </w:tc>
        <w:tc>
          <w:tcPr>
            <w:tcW w:w="2420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Venerdì</w:t>
            </w:r>
          </w:p>
        </w:tc>
        <w:tc>
          <w:tcPr>
            <w:tcW w:w="2367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Sabato</w:t>
            </w:r>
          </w:p>
        </w:tc>
      </w:tr>
      <w:tr w:rsidR="00B5473F" w:rsidRPr="005B455B" w:rsidTr="00B5473F">
        <w:trPr>
          <w:jc w:val="center"/>
        </w:trPr>
        <w:tc>
          <w:tcPr>
            <w:tcW w:w="1387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8:00/9:00</w:t>
            </w:r>
          </w:p>
        </w:tc>
        <w:tc>
          <w:tcPr>
            <w:tcW w:w="2367" w:type="dxa"/>
            <w:vMerge w:val="restart"/>
            <w:vAlign w:val="center"/>
          </w:tcPr>
          <w:p w:rsidR="002D521C" w:rsidRDefault="0044486B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 xml:space="preserve">Preparazione </w:t>
            </w:r>
          </w:p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Prima prova</w:t>
            </w:r>
          </w:p>
        </w:tc>
        <w:tc>
          <w:tcPr>
            <w:tcW w:w="1505" w:type="dxa"/>
            <w:vMerge w:val="restart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Simulazione Prima Prova</w:t>
            </w:r>
          </w:p>
        </w:tc>
        <w:tc>
          <w:tcPr>
            <w:tcW w:w="2367" w:type="dxa"/>
            <w:vMerge w:val="restart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1864" w:type="dxa"/>
            <w:shd w:val="clear" w:color="auto" w:fill="FFFFFF" w:themeFill="background1"/>
            <w:vAlign w:val="center"/>
          </w:tcPr>
          <w:p w:rsidR="0044486B" w:rsidRPr="005B455B" w:rsidRDefault="002061D4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420" w:type="dxa"/>
            <w:shd w:val="clear" w:color="auto" w:fill="FFFFFF" w:themeFill="background1"/>
            <w:vAlign w:val="center"/>
          </w:tcPr>
          <w:p w:rsidR="0044486B" w:rsidRPr="005B455B" w:rsidRDefault="00B5473F" w:rsidP="00370979">
            <w:pPr>
              <w:jc w:val="center"/>
              <w:rPr>
                <w:rFonts w:ascii="Book Antiqua" w:hAnsi="Book Antiqua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:rsidR="0044486B" w:rsidRPr="005B455B" w:rsidRDefault="00B5473F" w:rsidP="00370979">
            <w:pPr>
              <w:jc w:val="center"/>
              <w:rPr>
                <w:rFonts w:ascii="Book Antiqua" w:hAnsi="Book Antiqua"/>
              </w:rPr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</w:tr>
      <w:tr w:rsidR="002061D4" w:rsidRPr="005B455B" w:rsidTr="00B5473F">
        <w:trPr>
          <w:jc w:val="center"/>
        </w:trPr>
        <w:tc>
          <w:tcPr>
            <w:tcW w:w="1387" w:type="dxa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9:00/10:00</w:t>
            </w:r>
          </w:p>
        </w:tc>
        <w:tc>
          <w:tcPr>
            <w:tcW w:w="2367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05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864" w:type="dxa"/>
            <w:vMerge w:val="restart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420" w:type="dxa"/>
            <w:shd w:val="clear" w:color="auto" w:fill="FFFFFF" w:themeFill="background1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 w:rsidRPr="002F097B">
              <w:rPr>
                <w:rFonts w:ascii="Book Antiqua" w:hAnsi="Book Antiqua"/>
                <w:sz w:val="18"/>
                <w:szCs w:val="18"/>
              </w:rPr>
              <w:t>Scienze Motorie</w:t>
            </w:r>
          </w:p>
        </w:tc>
      </w:tr>
      <w:tr w:rsidR="002061D4" w:rsidRPr="005B455B" w:rsidTr="00B5473F">
        <w:trPr>
          <w:jc w:val="center"/>
        </w:trPr>
        <w:tc>
          <w:tcPr>
            <w:tcW w:w="1387" w:type="dxa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10:00/11:00</w:t>
            </w:r>
          </w:p>
        </w:tc>
        <w:tc>
          <w:tcPr>
            <w:tcW w:w="2367" w:type="dxa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  <w:tc>
          <w:tcPr>
            <w:tcW w:w="1505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 w:val="restart"/>
            <w:vAlign w:val="center"/>
          </w:tcPr>
          <w:p w:rsidR="002061D4" w:rsidRPr="006D5B91" w:rsidRDefault="002061D4" w:rsidP="0044486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1864" w:type="dxa"/>
            <w:vMerge/>
            <w:vAlign w:val="center"/>
          </w:tcPr>
          <w:p w:rsidR="002061D4" w:rsidRPr="006D5B91" w:rsidRDefault="002061D4" w:rsidP="0044486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20" w:type="dxa"/>
            <w:vMerge w:val="restart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Relazione ASL</w:t>
            </w:r>
          </w:p>
        </w:tc>
        <w:tc>
          <w:tcPr>
            <w:tcW w:w="2367" w:type="dxa"/>
            <w:vMerge w:val="restart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</w:tr>
      <w:tr w:rsidR="002061D4" w:rsidRPr="005B455B" w:rsidTr="00B5473F">
        <w:trPr>
          <w:jc w:val="center"/>
        </w:trPr>
        <w:tc>
          <w:tcPr>
            <w:tcW w:w="1387" w:type="dxa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11:00/12:00</w:t>
            </w:r>
          </w:p>
        </w:tc>
        <w:tc>
          <w:tcPr>
            <w:tcW w:w="2367" w:type="dxa"/>
            <w:vMerge w:val="restart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Esame di Stato 2018/19</w:t>
            </w:r>
          </w:p>
        </w:tc>
        <w:tc>
          <w:tcPr>
            <w:tcW w:w="1505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864" w:type="dxa"/>
            <w:vMerge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20" w:type="dxa"/>
            <w:vMerge/>
            <w:shd w:val="clear" w:color="auto" w:fill="FFFFFF" w:themeFill="background1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Merge/>
            <w:shd w:val="clear" w:color="auto" w:fill="FFFFFF" w:themeFill="background1"/>
            <w:vAlign w:val="center"/>
          </w:tcPr>
          <w:p w:rsidR="002061D4" w:rsidRPr="005B455B" w:rsidRDefault="002061D4" w:rsidP="0044486B">
            <w:pPr>
              <w:jc w:val="center"/>
              <w:rPr>
                <w:rFonts w:ascii="Book Antiqua" w:hAnsi="Book Antiqua"/>
              </w:rPr>
            </w:pPr>
          </w:p>
        </w:tc>
      </w:tr>
      <w:tr w:rsidR="00B5473F" w:rsidRPr="005B455B" w:rsidTr="00B5473F">
        <w:trPr>
          <w:jc w:val="center"/>
        </w:trPr>
        <w:tc>
          <w:tcPr>
            <w:tcW w:w="1387" w:type="dxa"/>
            <w:vAlign w:val="center"/>
          </w:tcPr>
          <w:p w:rsidR="00B5473F" w:rsidRPr="005B455B" w:rsidRDefault="00B5473F" w:rsidP="00370979">
            <w:pPr>
              <w:jc w:val="center"/>
              <w:rPr>
                <w:rFonts w:ascii="Book Antiqua" w:hAnsi="Book Antiqua"/>
              </w:rPr>
            </w:pPr>
            <w:r w:rsidRPr="005B455B">
              <w:rPr>
                <w:rFonts w:ascii="Book Antiqua" w:hAnsi="Book Antiqua"/>
              </w:rPr>
              <w:t>12:00/13:00</w:t>
            </w:r>
          </w:p>
        </w:tc>
        <w:tc>
          <w:tcPr>
            <w:tcW w:w="2367" w:type="dxa"/>
            <w:vMerge/>
            <w:vAlign w:val="center"/>
          </w:tcPr>
          <w:p w:rsidR="00B5473F" w:rsidRPr="005B455B" w:rsidRDefault="00B5473F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05" w:type="dxa"/>
            <w:vMerge/>
            <w:vAlign w:val="center"/>
          </w:tcPr>
          <w:p w:rsidR="00B5473F" w:rsidRPr="005B455B" w:rsidRDefault="00B5473F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  <w:vAlign w:val="center"/>
          </w:tcPr>
          <w:p w:rsidR="00B5473F" w:rsidRDefault="002061D4" w:rsidP="00370979">
            <w:pPr>
              <w:jc w:val="center"/>
            </w:pPr>
            <w:r>
              <w:t>Relazione ASL</w:t>
            </w:r>
          </w:p>
        </w:tc>
        <w:tc>
          <w:tcPr>
            <w:tcW w:w="1864" w:type="dxa"/>
            <w:vAlign w:val="center"/>
          </w:tcPr>
          <w:p w:rsidR="00B5473F" w:rsidRPr="005B455B" w:rsidRDefault="002061D4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420" w:type="dxa"/>
            <w:vAlign w:val="center"/>
          </w:tcPr>
          <w:p w:rsidR="00B5473F" w:rsidRPr="006D5B91" w:rsidRDefault="00B5473F" w:rsidP="0037097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  <w:tc>
          <w:tcPr>
            <w:tcW w:w="2367" w:type="dxa"/>
            <w:shd w:val="clear" w:color="auto" w:fill="BFBFBF" w:themeFill="background1" w:themeFillShade="BF"/>
            <w:vAlign w:val="center"/>
          </w:tcPr>
          <w:p w:rsidR="00B5473F" w:rsidRPr="005B455B" w:rsidRDefault="00B5473F" w:rsidP="00370979">
            <w:pPr>
              <w:jc w:val="center"/>
              <w:rPr>
                <w:rFonts w:ascii="Book Antiqua" w:hAnsi="Book Antiqua"/>
              </w:rPr>
            </w:pPr>
          </w:p>
        </w:tc>
      </w:tr>
      <w:tr w:rsidR="0044486B" w:rsidRPr="005B455B" w:rsidTr="00B5473F">
        <w:trPr>
          <w:jc w:val="center"/>
        </w:trPr>
        <w:tc>
          <w:tcPr>
            <w:tcW w:w="1387" w:type="dxa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13:00/14:00</w:t>
            </w:r>
          </w:p>
        </w:tc>
        <w:tc>
          <w:tcPr>
            <w:tcW w:w="2367" w:type="dxa"/>
            <w:shd w:val="clear" w:color="auto" w:fill="BFBFBF" w:themeFill="background1" w:themeFillShade="BF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505" w:type="dxa"/>
            <w:vMerge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367" w:type="dxa"/>
          </w:tcPr>
          <w:p w:rsidR="0044486B" w:rsidRDefault="0044486B" w:rsidP="00370979">
            <w:pPr>
              <w:jc w:val="center"/>
            </w:pPr>
            <w:r w:rsidRPr="006D5B91">
              <w:rPr>
                <w:rFonts w:ascii="Book Antiqua" w:hAnsi="Book Antiqua"/>
                <w:sz w:val="18"/>
                <w:szCs w:val="18"/>
              </w:rPr>
              <w:t>Cittadinanza/Costituzione</w:t>
            </w:r>
          </w:p>
        </w:tc>
        <w:tc>
          <w:tcPr>
            <w:tcW w:w="1864" w:type="dxa"/>
            <w:shd w:val="clear" w:color="auto" w:fill="BFBFBF" w:themeFill="background1" w:themeFillShade="BF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20" w:type="dxa"/>
            <w:vAlign w:val="center"/>
          </w:tcPr>
          <w:p w:rsidR="0044486B" w:rsidRPr="005B455B" w:rsidRDefault="002061D4" w:rsidP="0037097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Colloquio orale</w:t>
            </w:r>
          </w:p>
        </w:tc>
        <w:tc>
          <w:tcPr>
            <w:tcW w:w="2367" w:type="dxa"/>
            <w:shd w:val="clear" w:color="auto" w:fill="BFBFBF" w:themeFill="background1" w:themeFillShade="BF"/>
            <w:vAlign w:val="center"/>
          </w:tcPr>
          <w:p w:rsidR="0044486B" w:rsidRPr="005B455B" w:rsidRDefault="0044486B" w:rsidP="00370979">
            <w:pPr>
              <w:jc w:val="center"/>
              <w:rPr>
                <w:rFonts w:ascii="Book Antiqua" w:hAnsi="Book Antiqua"/>
              </w:rPr>
            </w:pPr>
          </w:p>
        </w:tc>
      </w:tr>
    </w:tbl>
    <w:p w:rsidR="005603CC" w:rsidRDefault="005603CC" w:rsidP="003C7406">
      <w:pPr>
        <w:spacing w:after="0" w:line="240" w:lineRule="auto"/>
      </w:pPr>
    </w:p>
    <w:sectPr w:rsidR="005603CC" w:rsidSect="005B455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55B"/>
    <w:rsid w:val="000C7C87"/>
    <w:rsid w:val="0012281E"/>
    <w:rsid w:val="001E1102"/>
    <w:rsid w:val="002061D4"/>
    <w:rsid w:val="002821D5"/>
    <w:rsid w:val="002D521C"/>
    <w:rsid w:val="002F097B"/>
    <w:rsid w:val="002F2D2F"/>
    <w:rsid w:val="003C7406"/>
    <w:rsid w:val="0044486B"/>
    <w:rsid w:val="0051742C"/>
    <w:rsid w:val="005603CC"/>
    <w:rsid w:val="005B455B"/>
    <w:rsid w:val="005B7D70"/>
    <w:rsid w:val="006D5B91"/>
    <w:rsid w:val="007361A4"/>
    <w:rsid w:val="00B5473F"/>
    <w:rsid w:val="00DA5D94"/>
    <w:rsid w:val="00DE2913"/>
    <w:rsid w:val="00E3764B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FB99B-4962-476A-8669-21631856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4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Da Vinci</dc:creator>
  <cp:keywords/>
  <dc:description/>
  <cp:lastModifiedBy>Leonardo Da Vinci</cp:lastModifiedBy>
  <cp:revision>14</cp:revision>
  <cp:lastPrinted>2019-01-31T11:23:00Z</cp:lastPrinted>
  <dcterms:created xsi:type="dcterms:W3CDTF">2019-01-28T09:13:00Z</dcterms:created>
  <dcterms:modified xsi:type="dcterms:W3CDTF">2019-01-31T12:53:00Z</dcterms:modified>
</cp:coreProperties>
</file>